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4AA1" w14:textId="04B69A24" w:rsidR="00214FC4" w:rsidRDefault="00214FC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BS IN COMPU</w:t>
      </w:r>
      <w:r w:rsidR="009D7C7F">
        <w:rPr>
          <w:b/>
          <w:bCs/>
          <w:color w:val="004B47"/>
          <w:sz w:val="20"/>
          <w:szCs w:val="20"/>
        </w:rPr>
        <w:t xml:space="preserve">TER </w:t>
      </w:r>
      <w:r w:rsidR="00C71DEC">
        <w:rPr>
          <w:b/>
          <w:bCs/>
          <w:color w:val="004B47"/>
          <w:sz w:val="20"/>
          <w:szCs w:val="20"/>
        </w:rPr>
        <w:t>ENGINERRING</w:t>
      </w:r>
      <w:r w:rsidR="009D7C7F">
        <w:rPr>
          <w:b/>
          <w:bCs/>
          <w:color w:val="004B47"/>
          <w:sz w:val="20"/>
          <w:szCs w:val="20"/>
        </w:rPr>
        <w:t xml:space="preserve"> CHECKLIST</w:t>
      </w:r>
    </w:p>
    <w:p w14:paraId="19ADFA87" w14:textId="2A79D214" w:rsidR="004A6017" w:rsidRDefault="004A601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Mount Vernon Nazarene University, 20</w:t>
      </w:r>
      <w:r w:rsidR="00B164D5">
        <w:rPr>
          <w:b/>
          <w:bCs/>
          <w:color w:val="004B47"/>
          <w:sz w:val="20"/>
          <w:szCs w:val="20"/>
        </w:rPr>
        <w:t>2</w:t>
      </w:r>
      <w:r w:rsidR="0057447A">
        <w:rPr>
          <w:b/>
          <w:bCs/>
          <w:color w:val="004B47"/>
          <w:sz w:val="20"/>
          <w:szCs w:val="20"/>
        </w:rPr>
        <w:t>4</w:t>
      </w:r>
      <w:r w:rsidR="00A36A7D">
        <w:rPr>
          <w:b/>
          <w:bCs/>
          <w:color w:val="004B47"/>
          <w:sz w:val="20"/>
          <w:szCs w:val="20"/>
        </w:rPr>
        <w:t>-2</w:t>
      </w:r>
      <w:r w:rsidR="00B164D5">
        <w:rPr>
          <w:b/>
          <w:bCs/>
          <w:color w:val="004B47"/>
          <w:sz w:val="20"/>
          <w:szCs w:val="20"/>
        </w:rPr>
        <w:t>02</w:t>
      </w:r>
      <w:r w:rsidR="0057447A">
        <w:rPr>
          <w:b/>
          <w:bCs/>
          <w:color w:val="004B47"/>
          <w:sz w:val="20"/>
          <w:szCs w:val="20"/>
        </w:rPr>
        <w:t>5</w:t>
      </w:r>
    </w:p>
    <w:p w14:paraId="4270C012" w14:textId="77777777" w:rsidR="00214FC4" w:rsidRDefault="00214FC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</w:p>
    <w:p w14:paraId="7A8540C3" w14:textId="77777777" w:rsidR="00214FC4" w:rsidRDefault="00214FC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Name __________________________</w:t>
      </w:r>
      <w:r>
        <w:rPr>
          <w:color w:val="004B47"/>
          <w:sz w:val="20"/>
          <w:szCs w:val="20"/>
        </w:rPr>
        <w:tab/>
        <w:t>Student ID ________</w:t>
      </w:r>
      <w:r>
        <w:rPr>
          <w:color w:val="004B47"/>
          <w:sz w:val="20"/>
          <w:szCs w:val="20"/>
        </w:rPr>
        <w:tab/>
        <w:t xml:space="preserve">Date __________ </w:t>
      </w:r>
    </w:p>
    <w:p w14:paraId="65126AF4" w14:textId="77777777" w:rsidR="00214FC4" w:rsidRDefault="00214FC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2D06D8ED" w14:textId="77777777" w:rsidR="00FC79D5" w:rsidRDefault="00FC79D5" w:rsidP="00FC79D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BA/BS DEGREE REQUIREMENTS: </w:t>
      </w:r>
    </w:p>
    <w:p w14:paraId="7ABCBFD4" w14:textId="77777777" w:rsidR="00FC79D5" w:rsidRDefault="00FC79D5" w:rsidP="00FC79D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Must complete </w:t>
      </w:r>
      <w:proofErr w:type="gramStart"/>
      <w:r>
        <w:rPr>
          <w:color w:val="004B47"/>
          <w:sz w:val="20"/>
          <w:szCs w:val="20"/>
        </w:rPr>
        <w:t>ALL of</w:t>
      </w:r>
      <w:proofErr w:type="gramEnd"/>
      <w:r>
        <w:rPr>
          <w:color w:val="004B47"/>
          <w:sz w:val="20"/>
          <w:szCs w:val="20"/>
        </w:rPr>
        <w:t xml:space="preserve"> the following:</w:t>
      </w:r>
    </w:p>
    <w:p w14:paraId="428F8218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1. Minimum of 120 semester hours.</w:t>
      </w:r>
    </w:p>
    <w:p w14:paraId="167E9975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2. General Education Core.</w:t>
      </w:r>
    </w:p>
    <w:p w14:paraId="11D1C811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3. Algebra (MAT0093) OR two (2) years of high school algebra and/or geometry</w:t>
      </w:r>
    </w:p>
    <w:p w14:paraId="37F4EE3F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4. 30 semester hours of courses numbered 3000 or above. (Examples marked with * below)</w:t>
      </w:r>
    </w:p>
    <w:p w14:paraId="4A64B7F5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5. Complete course work for an approved major(s) and minor(s).</w:t>
      </w:r>
    </w:p>
    <w:p w14:paraId="14F22060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6. Cumulative GPA of at least 2.00 in all courses at MVNU.</w:t>
      </w:r>
    </w:p>
    <w:p w14:paraId="27D0CBB5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   No grade below "C-" in required major courses. </w:t>
      </w:r>
    </w:p>
    <w:p w14:paraId="1023A783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   No grade below "C-" in the minimum number of major electives. </w:t>
      </w:r>
    </w:p>
    <w:p w14:paraId="42DE0E61" w14:textId="77777777" w:rsidR="00ED0180" w:rsidRDefault="00ED0180" w:rsidP="00ED018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7. Complete Junior-Senior assessment program.</w:t>
      </w:r>
    </w:p>
    <w:p w14:paraId="75DB2F42" w14:textId="77777777" w:rsidR="00FC79D5" w:rsidRDefault="00FC79D5" w:rsidP="00FC79D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74B0E6EB" w14:textId="77777777" w:rsidR="00FC79D5" w:rsidRDefault="00FC79D5" w:rsidP="00FC79D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bookmarkStart w:id="0" w:name="_Hlk136507961"/>
      <w:r>
        <w:rPr>
          <w:b/>
          <w:bCs/>
          <w:color w:val="004B47"/>
          <w:sz w:val="20"/>
          <w:szCs w:val="20"/>
        </w:rPr>
        <w:t>GENERAL EDUCATION CORE REQUIREMENTS</w:t>
      </w:r>
    </w:p>
    <w:bookmarkEnd w:id="0"/>
    <w:p w14:paraId="3DAFE3D1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Competencies</w:t>
      </w:r>
      <w:r>
        <w:rPr>
          <w:b/>
          <w:bCs/>
          <w:color w:val="004B47"/>
          <w:sz w:val="20"/>
          <w:szCs w:val="20"/>
        </w:rPr>
        <w:tab/>
      </w:r>
      <w:r>
        <w:rPr>
          <w:b/>
          <w:bCs/>
          <w:color w:val="004B47"/>
          <w:sz w:val="20"/>
          <w:szCs w:val="20"/>
        </w:rPr>
        <w:tab/>
        <w:t>10-</w:t>
      </w:r>
      <w:proofErr w:type="gramStart"/>
      <w:r>
        <w:rPr>
          <w:b/>
          <w:bCs/>
          <w:color w:val="004B47"/>
          <w:sz w:val="20"/>
          <w:szCs w:val="20"/>
        </w:rPr>
        <w:t xml:space="preserve">15  </w:t>
      </w:r>
      <w:r>
        <w:rPr>
          <w:b/>
          <w:bCs/>
          <w:color w:val="004B47"/>
          <w:sz w:val="20"/>
          <w:szCs w:val="20"/>
        </w:rPr>
        <w:tab/>
      </w:r>
      <w:proofErr w:type="gramEnd"/>
      <w:r>
        <w:rPr>
          <w:b/>
          <w:bCs/>
          <w:color w:val="004B47"/>
          <w:sz w:val="20"/>
          <w:szCs w:val="20"/>
        </w:rPr>
        <w:t xml:space="preserve">         Common Core</w:t>
      </w:r>
      <w:r>
        <w:rPr>
          <w:b/>
          <w:bCs/>
          <w:color w:val="004B47"/>
          <w:sz w:val="20"/>
          <w:szCs w:val="20"/>
        </w:rPr>
        <w:tab/>
        <w:t>18-19</w:t>
      </w:r>
    </w:p>
    <w:p w14:paraId="1FC392BC" w14:textId="77777777" w:rsidR="0057447A" w:rsidRDefault="0057447A" w:rsidP="0057447A">
      <w:pPr>
        <w:tabs>
          <w:tab w:val="left" w:pos="3600"/>
          <w:tab w:val="left" w:pos="4320"/>
          <w:tab w:val="left" w:pos="7920"/>
        </w:tabs>
        <w:autoSpaceDE w:val="0"/>
        <w:autoSpaceDN w:val="0"/>
        <w:adjustRightInd w:val="0"/>
        <w:rPr>
          <w:sz w:val="20"/>
          <w:szCs w:val="19"/>
        </w:rPr>
      </w:pPr>
      <w:r>
        <w:rPr>
          <w:color w:val="004B47"/>
          <w:sz w:val="20"/>
          <w:szCs w:val="20"/>
        </w:rPr>
        <w:t xml:space="preserve">__ </w:t>
      </w:r>
      <w:r w:rsidRPr="00DD6DE7">
        <w:rPr>
          <w:color w:val="004B47"/>
          <w:sz w:val="20"/>
          <w:szCs w:val="20"/>
        </w:rPr>
        <w:t>ENG108</w:t>
      </w:r>
      <w:r>
        <w:rPr>
          <w:color w:val="004B47"/>
          <w:sz w:val="20"/>
          <w:szCs w:val="20"/>
        </w:rPr>
        <w:t>3/4</w:t>
      </w:r>
      <w:r w:rsidRPr="00DD6DE7">
        <w:rPr>
          <w:color w:val="004B47"/>
          <w:sz w:val="20"/>
          <w:szCs w:val="20"/>
        </w:rPr>
        <w:t xml:space="preserve"> College Writing</w:t>
      </w:r>
      <w:r>
        <w:rPr>
          <w:sz w:val="20"/>
          <w:szCs w:val="19"/>
        </w:rPr>
        <w:tab/>
      </w:r>
      <w:r>
        <w:rPr>
          <w:color w:val="004B47"/>
          <w:sz w:val="20"/>
          <w:szCs w:val="20"/>
        </w:rPr>
        <w:t xml:space="preserve">3-4 (w/ </w:t>
      </w:r>
      <w:proofErr w:type="gramStart"/>
      <w:r>
        <w:rPr>
          <w:color w:val="004B47"/>
          <w:sz w:val="20"/>
          <w:szCs w:val="20"/>
        </w:rPr>
        <w:t>lab)</w:t>
      </w:r>
      <w:r>
        <w:rPr>
          <w:sz w:val="20"/>
          <w:szCs w:val="19"/>
        </w:rPr>
        <w:t xml:space="preserve">   </w:t>
      </w:r>
      <w:proofErr w:type="gramEnd"/>
      <w:r>
        <w:rPr>
          <w:sz w:val="20"/>
          <w:szCs w:val="19"/>
        </w:rPr>
        <w:t xml:space="preserve">  </w:t>
      </w:r>
      <w:r>
        <w:rPr>
          <w:color w:val="004B47"/>
          <w:sz w:val="20"/>
          <w:szCs w:val="20"/>
        </w:rPr>
        <w:t xml:space="preserve">__COR1012/3 D.o.C.M. </w:t>
      </w:r>
      <w:r>
        <w:rPr>
          <w:color w:val="004B47"/>
          <w:sz w:val="20"/>
          <w:szCs w:val="20"/>
        </w:rPr>
        <w:tab/>
        <w:t>2-3 (w/lab)</w:t>
      </w:r>
    </w:p>
    <w:p w14:paraId="2CE0E68D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Foreign Lang or Communication     </w:t>
      </w:r>
      <w:r>
        <w:rPr>
          <w:color w:val="004B47"/>
          <w:sz w:val="20"/>
          <w:szCs w:val="20"/>
        </w:rPr>
        <w:tab/>
        <w:t>3-4</w:t>
      </w:r>
      <w:r>
        <w:rPr>
          <w:color w:val="004B47"/>
          <w:sz w:val="20"/>
          <w:szCs w:val="20"/>
        </w:rPr>
        <w:tab/>
        <w:t xml:space="preserve">         __ BIB1013 Narrative of Scripture    </w:t>
      </w:r>
      <w:r>
        <w:rPr>
          <w:color w:val="004B47"/>
          <w:sz w:val="20"/>
          <w:szCs w:val="20"/>
        </w:rPr>
        <w:tab/>
        <w:t>3</w:t>
      </w:r>
    </w:p>
    <w:p w14:paraId="4AF9882A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Quantitative Reasoning</w:t>
      </w:r>
      <w:r>
        <w:rPr>
          <w:color w:val="004B47"/>
          <w:sz w:val="20"/>
          <w:szCs w:val="20"/>
        </w:rPr>
        <w:tab/>
        <w:t>3-4</w:t>
      </w:r>
      <w:r>
        <w:rPr>
          <w:color w:val="004B47"/>
          <w:sz w:val="20"/>
          <w:szCs w:val="20"/>
        </w:rPr>
        <w:tab/>
        <w:t xml:space="preserve">         __ HIS1013 Western </w:t>
      </w:r>
      <w:proofErr w:type="gramStart"/>
      <w:r>
        <w:rPr>
          <w:color w:val="004B47"/>
          <w:sz w:val="20"/>
          <w:szCs w:val="20"/>
        </w:rPr>
        <w:t xml:space="preserve">Tradition  </w:t>
      </w:r>
      <w:r>
        <w:rPr>
          <w:color w:val="004B47"/>
          <w:sz w:val="20"/>
          <w:szCs w:val="20"/>
        </w:rPr>
        <w:tab/>
      </w:r>
      <w:proofErr w:type="gramEnd"/>
      <w:r>
        <w:rPr>
          <w:color w:val="004B47"/>
          <w:sz w:val="20"/>
          <w:szCs w:val="20"/>
        </w:rPr>
        <w:t xml:space="preserve">3     </w:t>
      </w:r>
    </w:p>
    <w:p w14:paraId="61E97E09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Health &amp; Wellness </w:t>
      </w:r>
      <w:r>
        <w:rPr>
          <w:color w:val="004B47"/>
          <w:sz w:val="20"/>
          <w:szCs w:val="20"/>
        </w:rPr>
        <w:tab/>
        <w:t xml:space="preserve">1-3    </w:t>
      </w:r>
      <w:r>
        <w:rPr>
          <w:color w:val="004B47"/>
          <w:sz w:val="20"/>
          <w:szCs w:val="20"/>
        </w:rPr>
        <w:tab/>
        <w:t xml:space="preserve">         __ COR2003 Exploring Vocation I</w:t>
      </w:r>
      <w:r>
        <w:rPr>
          <w:color w:val="004B47"/>
          <w:sz w:val="20"/>
          <w:szCs w:val="20"/>
        </w:rPr>
        <w:tab/>
        <w:t>3</w:t>
      </w:r>
    </w:p>
    <w:p w14:paraId="559503BF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 xml:space="preserve">         __ COR3001 Exploring Vocation II      1*</w:t>
      </w:r>
    </w:p>
    <w:p w14:paraId="50BDA67B" w14:textId="77777777" w:rsidR="0057447A" w:rsidRPr="00915E1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i/>
          <w:iCs/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 w:rsidRPr="00915E1A">
        <w:rPr>
          <w:i/>
          <w:iCs/>
          <w:color w:val="004B47"/>
          <w:sz w:val="20"/>
          <w:szCs w:val="20"/>
        </w:rPr>
        <w:t xml:space="preserve"> </w:t>
      </w:r>
      <w:r>
        <w:rPr>
          <w:i/>
          <w:iCs/>
          <w:color w:val="004B47"/>
          <w:sz w:val="20"/>
          <w:szCs w:val="20"/>
        </w:rPr>
        <w:t xml:space="preserve">             </w:t>
      </w:r>
      <w:r w:rsidRPr="00915E1A">
        <w:rPr>
          <w:i/>
          <w:iCs/>
          <w:color w:val="004B47"/>
          <w:sz w:val="20"/>
          <w:szCs w:val="20"/>
        </w:rPr>
        <w:t>Includes service-focused trip via Campus Ministries</w:t>
      </w:r>
    </w:p>
    <w:p w14:paraId="16A88C56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 w:rsidRPr="005B05D5">
        <w:rPr>
          <w:b/>
          <w:color w:val="004B47"/>
          <w:sz w:val="20"/>
          <w:szCs w:val="20"/>
        </w:rPr>
        <w:t>Explorations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 w:rsidRPr="005B05D5">
        <w:rPr>
          <w:b/>
          <w:color w:val="004B47"/>
          <w:sz w:val="20"/>
          <w:szCs w:val="20"/>
        </w:rPr>
        <w:t>11-1</w:t>
      </w:r>
      <w:r>
        <w:rPr>
          <w:b/>
          <w:color w:val="004B47"/>
          <w:sz w:val="20"/>
          <w:szCs w:val="20"/>
        </w:rPr>
        <w:t>7</w:t>
      </w:r>
      <w:r>
        <w:rPr>
          <w:color w:val="004B47"/>
          <w:sz w:val="20"/>
          <w:szCs w:val="20"/>
        </w:rPr>
        <w:tab/>
        <w:t xml:space="preserve">       </w:t>
      </w:r>
    </w:p>
    <w:p w14:paraId="5B1C75F0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Crossing Cultures</w:t>
      </w:r>
      <w:r>
        <w:rPr>
          <w:color w:val="004B47"/>
          <w:sz w:val="20"/>
          <w:szCs w:val="20"/>
        </w:rPr>
        <w:tab/>
        <w:t xml:space="preserve">0-4 </w:t>
      </w:r>
      <w:r>
        <w:rPr>
          <w:color w:val="004B47"/>
          <w:sz w:val="20"/>
          <w:szCs w:val="20"/>
        </w:rPr>
        <w:tab/>
        <w:t xml:space="preserve">         __ THE3003 Christian Beliefs*             3*</w:t>
      </w:r>
    </w:p>
    <w:p w14:paraId="6DE568F4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Natural Science with lab</w:t>
      </w:r>
      <w:r>
        <w:rPr>
          <w:color w:val="004B47"/>
          <w:sz w:val="20"/>
          <w:szCs w:val="20"/>
        </w:rPr>
        <w:tab/>
        <w:t>4</w:t>
      </w:r>
      <w:r>
        <w:rPr>
          <w:color w:val="004B47"/>
          <w:sz w:val="20"/>
          <w:szCs w:val="20"/>
        </w:rPr>
        <w:tab/>
        <w:t xml:space="preserve">         __</w:t>
      </w:r>
      <w:r w:rsidRPr="009D28C5">
        <w:rPr>
          <w:color w:val="004B47"/>
          <w:sz w:val="20"/>
          <w:szCs w:val="20"/>
        </w:rPr>
        <w:t xml:space="preserve"> </w:t>
      </w:r>
      <w:r>
        <w:rPr>
          <w:color w:val="004B47"/>
          <w:sz w:val="20"/>
          <w:szCs w:val="20"/>
        </w:rPr>
        <w:t>COR5013 Contemporary Concerns</w:t>
      </w:r>
      <w:r>
        <w:rPr>
          <w:color w:val="004B47"/>
          <w:sz w:val="20"/>
          <w:szCs w:val="20"/>
        </w:rPr>
        <w:tab/>
        <w:t xml:space="preserve"> 3*</w:t>
      </w:r>
    </w:p>
    <w:p w14:paraId="14F840A5" w14:textId="77777777" w:rsidR="0057447A" w:rsidRPr="005B05D5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Social Science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>3</w:t>
      </w:r>
      <w:r>
        <w:rPr>
          <w:color w:val="004B47"/>
          <w:sz w:val="20"/>
          <w:szCs w:val="20"/>
        </w:rPr>
        <w:tab/>
      </w:r>
    </w:p>
    <w:p w14:paraId="12D4B1EA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The Arts</w:t>
      </w:r>
      <w:r>
        <w:rPr>
          <w:color w:val="004B47"/>
          <w:sz w:val="20"/>
          <w:szCs w:val="20"/>
        </w:rPr>
        <w:tab/>
        <w:t xml:space="preserve"> </w:t>
      </w:r>
      <w:r>
        <w:rPr>
          <w:color w:val="004B47"/>
          <w:sz w:val="20"/>
          <w:szCs w:val="20"/>
        </w:rPr>
        <w:tab/>
        <w:t>1-3</w:t>
      </w:r>
      <w:r>
        <w:rPr>
          <w:color w:val="004B47"/>
          <w:sz w:val="20"/>
          <w:szCs w:val="20"/>
        </w:rPr>
        <w:tab/>
      </w:r>
    </w:p>
    <w:p w14:paraId="04BA2BCA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Literature 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>3</w:t>
      </w:r>
    </w:p>
    <w:p w14:paraId="752E8653" w14:textId="77777777" w:rsidR="0057447A" w:rsidRDefault="0057447A" w:rsidP="0057447A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     or Honors Core Conversations</w:t>
      </w:r>
    </w:p>
    <w:p w14:paraId="2AB7F7C3" w14:textId="77777777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6EA8B6E6" w14:textId="523705E4" w:rsidR="00214FC4" w:rsidRDefault="00214FC4" w:rsidP="008F5B38">
      <w:pPr>
        <w:pStyle w:val="Heading1"/>
        <w:tabs>
          <w:tab w:val="clear" w:pos="2880"/>
          <w:tab w:val="clear" w:pos="7200"/>
          <w:tab w:val="left" w:pos="3600"/>
          <w:tab w:val="left" w:pos="7920"/>
        </w:tabs>
      </w:pPr>
      <w:r>
        <w:t xml:space="preserve">BS COMPUTER </w:t>
      </w:r>
      <w:r w:rsidR="00C71DEC">
        <w:t>ENGINEERING</w:t>
      </w:r>
      <w:r>
        <w:t xml:space="preserve"> REQUIREMENTS</w:t>
      </w:r>
    </w:p>
    <w:p w14:paraId="597D8532" w14:textId="4846D6F6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Major Courses             </w:t>
      </w:r>
      <w:r>
        <w:rPr>
          <w:b/>
          <w:bCs/>
          <w:color w:val="004B47"/>
          <w:sz w:val="20"/>
          <w:szCs w:val="20"/>
        </w:rPr>
        <w:tab/>
      </w:r>
      <w:r w:rsidR="00626256">
        <w:rPr>
          <w:b/>
          <w:bCs/>
          <w:color w:val="004B47"/>
          <w:sz w:val="20"/>
          <w:szCs w:val="20"/>
        </w:rPr>
        <w:t>62-65</w:t>
      </w:r>
      <w:r w:rsidR="00626256">
        <w:rPr>
          <w:b/>
          <w:bCs/>
          <w:color w:val="004B47"/>
          <w:sz w:val="20"/>
          <w:szCs w:val="20"/>
        </w:rPr>
        <w:tab/>
      </w:r>
    </w:p>
    <w:p w14:paraId="3F6BC1E1" w14:textId="4A3317DC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CSC1024 </w:t>
      </w:r>
      <w:r>
        <w:rPr>
          <w:color w:val="004B47"/>
          <w:sz w:val="20"/>
          <w:szCs w:val="20"/>
        </w:rPr>
        <w:t xml:space="preserve">Computer Science I </w:t>
      </w:r>
      <w:r>
        <w:rPr>
          <w:color w:val="004B47"/>
          <w:sz w:val="20"/>
          <w:szCs w:val="20"/>
        </w:rPr>
        <w:tab/>
        <w:t xml:space="preserve">4       </w:t>
      </w:r>
      <w:r>
        <w:rPr>
          <w:color w:val="004B47"/>
          <w:sz w:val="20"/>
          <w:szCs w:val="20"/>
        </w:rPr>
        <w:tab/>
      </w:r>
      <w:r w:rsidR="00624C93">
        <w:rPr>
          <w:color w:val="004B47"/>
          <w:sz w:val="20"/>
          <w:szCs w:val="20"/>
        </w:rPr>
        <w:t xml:space="preserve">__ </w:t>
      </w:r>
      <w:r w:rsidR="00FB3D52">
        <w:rPr>
          <w:color w:val="004B47"/>
          <w:sz w:val="20"/>
          <w:szCs w:val="20"/>
        </w:rPr>
        <w:t>EGR3002 Engineering Economics</w:t>
      </w:r>
      <w:r w:rsidR="00624C93">
        <w:rPr>
          <w:color w:val="004B47"/>
          <w:sz w:val="20"/>
          <w:szCs w:val="20"/>
        </w:rPr>
        <w:t xml:space="preserve">       </w:t>
      </w:r>
      <w:r w:rsidR="00624C93">
        <w:rPr>
          <w:color w:val="004B47"/>
          <w:sz w:val="20"/>
          <w:szCs w:val="20"/>
        </w:rPr>
        <w:tab/>
      </w:r>
      <w:r w:rsidR="00FB3D52">
        <w:rPr>
          <w:color w:val="004B47"/>
          <w:sz w:val="20"/>
          <w:szCs w:val="20"/>
        </w:rPr>
        <w:t>2</w:t>
      </w:r>
      <w:r w:rsidR="00DA582B">
        <w:rPr>
          <w:color w:val="004B47"/>
          <w:sz w:val="20"/>
          <w:szCs w:val="20"/>
        </w:rPr>
        <w:t>*</w:t>
      </w:r>
    </w:p>
    <w:p w14:paraId="23F9B21A" w14:textId="4E48C1A8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CSC2024 </w:t>
      </w:r>
      <w:r>
        <w:rPr>
          <w:color w:val="004B47"/>
          <w:sz w:val="20"/>
          <w:szCs w:val="20"/>
        </w:rPr>
        <w:t>Compu</w:t>
      </w:r>
      <w:r w:rsidR="00571A72">
        <w:rPr>
          <w:color w:val="004B47"/>
          <w:sz w:val="20"/>
          <w:szCs w:val="20"/>
        </w:rPr>
        <w:t xml:space="preserve">ter Science II     </w:t>
      </w:r>
      <w:r w:rsidR="00571A72">
        <w:rPr>
          <w:color w:val="004B47"/>
          <w:sz w:val="20"/>
          <w:szCs w:val="20"/>
        </w:rPr>
        <w:tab/>
        <w:t xml:space="preserve">4       </w:t>
      </w:r>
      <w:r w:rsidR="00571A72">
        <w:rPr>
          <w:color w:val="004B47"/>
          <w:sz w:val="20"/>
          <w:szCs w:val="20"/>
        </w:rPr>
        <w:tab/>
      </w:r>
      <w:r w:rsidR="00624C93">
        <w:rPr>
          <w:color w:val="004B47"/>
          <w:sz w:val="20"/>
          <w:szCs w:val="20"/>
        </w:rPr>
        <w:t xml:space="preserve">__ </w:t>
      </w:r>
      <w:r w:rsidR="00FB3D52">
        <w:rPr>
          <w:color w:val="004B47"/>
          <w:sz w:val="20"/>
          <w:szCs w:val="20"/>
        </w:rPr>
        <w:t>EGR31</w:t>
      </w:r>
      <w:r w:rsidR="001022EB">
        <w:rPr>
          <w:color w:val="004B47"/>
          <w:sz w:val="20"/>
          <w:szCs w:val="20"/>
        </w:rPr>
        <w:t>2</w:t>
      </w:r>
      <w:r w:rsidR="00FB3D52">
        <w:rPr>
          <w:color w:val="004B47"/>
          <w:sz w:val="20"/>
          <w:szCs w:val="20"/>
        </w:rPr>
        <w:t>3</w:t>
      </w:r>
      <w:r w:rsidR="00DA582B">
        <w:rPr>
          <w:color w:val="004B47"/>
          <w:sz w:val="20"/>
          <w:szCs w:val="20"/>
        </w:rPr>
        <w:t xml:space="preserve"> </w:t>
      </w:r>
      <w:r w:rsidR="001022EB">
        <w:rPr>
          <w:color w:val="004B47"/>
          <w:sz w:val="20"/>
          <w:szCs w:val="20"/>
        </w:rPr>
        <w:t>Digital Signal Processing</w:t>
      </w:r>
      <w:r w:rsidR="00DA582B">
        <w:rPr>
          <w:color w:val="004B47"/>
          <w:sz w:val="20"/>
          <w:szCs w:val="20"/>
        </w:rPr>
        <w:tab/>
      </w:r>
      <w:r w:rsidR="00FB3D52">
        <w:rPr>
          <w:color w:val="004B47"/>
          <w:sz w:val="20"/>
          <w:szCs w:val="20"/>
        </w:rPr>
        <w:t>3</w:t>
      </w:r>
      <w:r w:rsidR="00624C93">
        <w:rPr>
          <w:color w:val="004B47"/>
          <w:sz w:val="20"/>
          <w:szCs w:val="20"/>
        </w:rPr>
        <w:t>*</w:t>
      </w:r>
    </w:p>
    <w:p w14:paraId="39061B8D" w14:textId="67D2EC6D" w:rsidR="00C71DEC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EGR1001 Comp. Eng. w/MATLAB</w:t>
      </w:r>
      <w:r>
        <w:rPr>
          <w:color w:val="004B47"/>
          <w:sz w:val="20"/>
          <w:szCs w:val="20"/>
        </w:rPr>
        <w:tab/>
        <w:t>1</w:t>
      </w:r>
      <w:r w:rsidR="00FB3D52">
        <w:rPr>
          <w:color w:val="004B47"/>
          <w:sz w:val="20"/>
          <w:szCs w:val="20"/>
        </w:rPr>
        <w:tab/>
        <w:t xml:space="preserve">__ </w:t>
      </w:r>
      <w:r w:rsidR="001022EB">
        <w:rPr>
          <w:color w:val="004B47"/>
          <w:sz w:val="20"/>
          <w:szCs w:val="20"/>
        </w:rPr>
        <w:t>EGR3133 Intro to Microcontrollers</w:t>
      </w:r>
      <w:r w:rsidR="001022EB">
        <w:rPr>
          <w:color w:val="004B47"/>
          <w:sz w:val="20"/>
          <w:szCs w:val="20"/>
        </w:rPr>
        <w:tab/>
        <w:t>3*</w:t>
      </w:r>
    </w:p>
    <w:p w14:paraId="6C43CAFC" w14:textId="29CFC98D" w:rsidR="00C71DEC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EGR1033 Computer-Aided Design</w:t>
      </w:r>
      <w:r>
        <w:rPr>
          <w:color w:val="004B47"/>
          <w:sz w:val="20"/>
          <w:szCs w:val="20"/>
        </w:rPr>
        <w:tab/>
        <w:t>1</w:t>
      </w:r>
      <w:r w:rsidR="001022EB">
        <w:rPr>
          <w:color w:val="004B47"/>
          <w:sz w:val="20"/>
          <w:szCs w:val="20"/>
        </w:rPr>
        <w:tab/>
        <w:t>__ EGR3174 Analog Electronics</w:t>
      </w:r>
      <w:r w:rsidR="001022EB">
        <w:rPr>
          <w:color w:val="004B47"/>
          <w:sz w:val="20"/>
          <w:szCs w:val="20"/>
        </w:rPr>
        <w:tab/>
        <w:t>4*</w:t>
      </w:r>
    </w:p>
    <w:p w14:paraId="3D324F5C" w14:textId="60F2D1C5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CSC1053 </w:t>
      </w:r>
      <w:r>
        <w:rPr>
          <w:color w:val="004B47"/>
          <w:sz w:val="20"/>
          <w:szCs w:val="20"/>
        </w:rPr>
        <w:t>Elementary Discrete Math</w:t>
      </w:r>
      <w:r>
        <w:rPr>
          <w:color w:val="004B47"/>
          <w:sz w:val="20"/>
          <w:szCs w:val="20"/>
        </w:rPr>
        <w:tab/>
        <w:t>3</w:t>
      </w:r>
      <w:r w:rsidR="00DA582B">
        <w:rPr>
          <w:color w:val="004B47"/>
          <w:sz w:val="20"/>
          <w:szCs w:val="20"/>
        </w:rPr>
        <w:tab/>
        <w:t xml:space="preserve">__ </w:t>
      </w:r>
      <w:r w:rsidR="001022EB">
        <w:rPr>
          <w:color w:val="004B47"/>
          <w:sz w:val="20"/>
          <w:szCs w:val="20"/>
        </w:rPr>
        <w:t>EGR31</w:t>
      </w:r>
      <w:r w:rsidR="00927FE5">
        <w:rPr>
          <w:color w:val="004B47"/>
          <w:sz w:val="20"/>
          <w:szCs w:val="20"/>
        </w:rPr>
        <w:t>8</w:t>
      </w:r>
      <w:r w:rsidR="00E85388">
        <w:rPr>
          <w:color w:val="004B47"/>
          <w:sz w:val="20"/>
          <w:szCs w:val="20"/>
        </w:rPr>
        <w:t>3</w:t>
      </w:r>
      <w:r w:rsidR="00DA582B">
        <w:rPr>
          <w:color w:val="004B47"/>
          <w:sz w:val="20"/>
          <w:szCs w:val="20"/>
        </w:rPr>
        <w:t xml:space="preserve"> </w:t>
      </w:r>
      <w:r w:rsidR="00927FE5">
        <w:rPr>
          <w:color w:val="004B47"/>
          <w:sz w:val="20"/>
          <w:szCs w:val="20"/>
        </w:rPr>
        <w:t>Adv. Digital Logic Design</w:t>
      </w:r>
      <w:r w:rsidR="00DA582B">
        <w:rPr>
          <w:color w:val="004B47"/>
          <w:sz w:val="20"/>
          <w:szCs w:val="20"/>
        </w:rPr>
        <w:tab/>
      </w:r>
      <w:r w:rsidR="00E85388">
        <w:rPr>
          <w:color w:val="004B47"/>
          <w:sz w:val="20"/>
          <w:szCs w:val="20"/>
        </w:rPr>
        <w:t>3</w:t>
      </w:r>
      <w:r w:rsidR="00DA582B">
        <w:rPr>
          <w:color w:val="004B47"/>
          <w:sz w:val="20"/>
          <w:szCs w:val="20"/>
        </w:rPr>
        <w:t>*</w:t>
      </w:r>
    </w:p>
    <w:p w14:paraId="4E1B53F0" w14:textId="39BE1C6C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CSC2033 </w:t>
      </w:r>
      <w:r>
        <w:rPr>
          <w:color w:val="004B47"/>
          <w:sz w:val="20"/>
          <w:szCs w:val="20"/>
        </w:rPr>
        <w:t>Data Struc</w:t>
      </w:r>
      <w:r w:rsidR="00C40F57">
        <w:rPr>
          <w:color w:val="004B47"/>
          <w:sz w:val="20"/>
          <w:szCs w:val="20"/>
        </w:rPr>
        <w:t>tures &amp; Algorithms</w:t>
      </w:r>
      <w:r w:rsidR="00C40F57"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>3</w:t>
      </w:r>
      <w:r w:rsidR="00DA582B">
        <w:rPr>
          <w:color w:val="004B47"/>
          <w:sz w:val="20"/>
          <w:szCs w:val="20"/>
        </w:rPr>
        <w:tab/>
        <w:t xml:space="preserve">__ </w:t>
      </w:r>
      <w:r w:rsidR="00927FE5">
        <w:rPr>
          <w:color w:val="004B47"/>
          <w:sz w:val="20"/>
          <w:szCs w:val="20"/>
        </w:rPr>
        <w:t>EGR</w:t>
      </w:r>
      <w:r w:rsidR="0095627D">
        <w:rPr>
          <w:color w:val="004B47"/>
          <w:sz w:val="20"/>
          <w:szCs w:val="20"/>
        </w:rPr>
        <w:t>3164</w:t>
      </w:r>
      <w:r w:rsidR="00DA582B">
        <w:rPr>
          <w:color w:val="004B47"/>
          <w:sz w:val="20"/>
          <w:szCs w:val="20"/>
        </w:rPr>
        <w:t xml:space="preserve"> </w:t>
      </w:r>
      <w:r w:rsidR="0095627D">
        <w:rPr>
          <w:color w:val="004B47"/>
          <w:sz w:val="20"/>
          <w:szCs w:val="20"/>
        </w:rPr>
        <w:t>Communication Systems</w:t>
      </w:r>
      <w:r w:rsidR="00DA582B">
        <w:rPr>
          <w:color w:val="004B47"/>
          <w:sz w:val="20"/>
          <w:szCs w:val="20"/>
        </w:rPr>
        <w:t xml:space="preserve">         </w:t>
      </w:r>
      <w:r w:rsidR="00DA582B">
        <w:rPr>
          <w:color w:val="004B47"/>
          <w:sz w:val="20"/>
          <w:szCs w:val="20"/>
        </w:rPr>
        <w:tab/>
      </w:r>
      <w:r w:rsidR="0095627D">
        <w:rPr>
          <w:color w:val="004B47"/>
          <w:sz w:val="20"/>
          <w:szCs w:val="20"/>
        </w:rPr>
        <w:t>4</w:t>
      </w:r>
      <w:r w:rsidR="00DA582B">
        <w:rPr>
          <w:color w:val="004B47"/>
          <w:sz w:val="20"/>
          <w:szCs w:val="20"/>
        </w:rPr>
        <w:t>*</w:t>
      </w:r>
      <w:r>
        <w:rPr>
          <w:color w:val="004B47"/>
          <w:sz w:val="20"/>
          <w:szCs w:val="20"/>
        </w:rPr>
        <w:t xml:space="preserve"> </w:t>
      </w:r>
    </w:p>
    <w:p w14:paraId="0978F4BD" w14:textId="3D16E010" w:rsidR="00C71DEC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EGR2043 Statics</w:t>
      </w:r>
      <w:r>
        <w:rPr>
          <w:color w:val="004B47"/>
          <w:sz w:val="20"/>
          <w:szCs w:val="20"/>
        </w:rPr>
        <w:tab/>
        <w:t>3</w:t>
      </w:r>
      <w:r w:rsidR="0095627D">
        <w:rPr>
          <w:color w:val="004B47"/>
          <w:sz w:val="20"/>
          <w:szCs w:val="20"/>
        </w:rPr>
        <w:tab/>
        <w:t xml:space="preserve">__ EGR4001 Engineering Ethics          </w:t>
      </w:r>
      <w:r w:rsidR="0095627D">
        <w:rPr>
          <w:color w:val="004B47"/>
          <w:sz w:val="20"/>
          <w:szCs w:val="20"/>
        </w:rPr>
        <w:tab/>
        <w:t>1*</w:t>
      </w:r>
    </w:p>
    <w:p w14:paraId="6766A8E3" w14:textId="69237C17" w:rsidR="00C71DEC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EGR2033 Digital Systems</w:t>
      </w:r>
      <w:r>
        <w:rPr>
          <w:color w:val="004B47"/>
          <w:sz w:val="20"/>
          <w:szCs w:val="20"/>
        </w:rPr>
        <w:tab/>
        <w:t>3</w:t>
      </w:r>
      <w:r w:rsidR="00E205EB">
        <w:rPr>
          <w:color w:val="004B47"/>
          <w:sz w:val="20"/>
          <w:szCs w:val="20"/>
        </w:rPr>
        <w:tab/>
        <w:t xml:space="preserve">__ EGR4012 Senior Design Project I          </w:t>
      </w:r>
      <w:r w:rsidR="00E205EB">
        <w:rPr>
          <w:color w:val="004B47"/>
          <w:sz w:val="20"/>
          <w:szCs w:val="20"/>
        </w:rPr>
        <w:tab/>
        <w:t>2*</w:t>
      </w:r>
    </w:p>
    <w:p w14:paraId="4052EEA3" w14:textId="4D58050F" w:rsidR="00FB3D52" w:rsidRDefault="00FB3D52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EGR20</w:t>
      </w:r>
      <w:r w:rsidR="008354BA">
        <w:rPr>
          <w:color w:val="004B47"/>
          <w:sz w:val="20"/>
          <w:szCs w:val="20"/>
        </w:rPr>
        <w:t>5</w:t>
      </w:r>
      <w:r>
        <w:rPr>
          <w:color w:val="004B47"/>
          <w:sz w:val="20"/>
          <w:szCs w:val="20"/>
        </w:rPr>
        <w:t>3 Dynamics</w:t>
      </w:r>
      <w:r>
        <w:rPr>
          <w:color w:val="004B47"/>
          <w:sz w:val="20"/>
          <w:szCs w:val="20"/>
        </w:rPr>
        <w:tab/>
        <w:t>3</w:t>
      </w:r>
      <w:r w:rsidR="00E205EB">
        <w:rPr>
          <w:color w:val="004B47"/>
          <w:sz w:val="20"/>
          <w:szCs w:val="20"/>
        </w:rPr>
        <w:tab/>
        <w:t xml:space="preserve">__ EGR4022 Senior Design Project II        </w:t>
      </w:r>
      <w:r w:rsidR="00E205EB">
        <w:rPr>
          <w:color w:val="004B47"/>
          <w:sz w:val="20"/>
          <w:szCs w:val="20"/>
        </w:rPr>
        <w:tab/>
        <w:t>2*</w:t>
      </w:r>
    </w:p>
    <w:p w14:paraId="131A1DA5" w14:textId="78C54371" w:rsidR="00D34F3C" w:rsidRDefault="00D34F3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EGR2064 Electric Circuit Analysis</w:t>
      </w:r>
      <w:r>
        <w:rPr>
          <w:color w:val="004B47"/>
          <w:sz w:val="20"/>
          <w:szCs w:val="20"/>
        </w:rPr>
        <w:tab/>
        <w:t>4</w:t>
      </w:r>
      <w:r w:rsidR="00626256">
        <w:rPr>
          <w:color w:val="004B47"/>
          <w:sz w:val="20"/>
          <w:szCs w:val="20"/>
        </w:rPr>
        <w:tab/>
        <w:t>__ Electives (Ex. CSC-3044)</w:t>
      </w:r>
      <w:r w:rsidR="00626256">
        <w:rPr>
          <w:color w:val="004B47"/>
          <w:sz w:val="20"/>
          <w:szCs w:val="20"/>
        </w:rPr>
        <w:tab/>
        <w:t>5-8</w:t>
      </w:r>
    </w:p>
    <w:p w14:paraId="48C09BF5" w14:textId="3E67383B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CSC3054 </w:t>
      </w:r>
      <w:r>
        <w:rPr>
          <w:color w:val="004B47"/>
          <w:sz w:val="20"/>
          <w:szCs w:val="20"/>
        </w:rPr>
        <w:t>Computer Org &amp; Architecture</w:t>
      </w:r>
      <w:r>
        <w:rPr>
          <w:color w:val="004B47"/>
          <w:sz w:val="20"/>
          <w:szCs w:val="20"/>
        </w:rPr>
        <w:tab/>
        <w:t xml:space="preserve">4*       </w:t>
      </w:r>
      <w:r>
        <w:rPr>
          <w:color w:val="004B47"/>
          <w:sz w:val="20"/>
          <w:szCs w:val="20"/>
        </w:rPr>
        <w:tab/>
      </w:r>
      <w:r w:rsidR="00626256">
        <w:rPr>
          <w:color w:val="004B47"/>
          <w:sz w:val="20"/>
          <w:szCs w:val="20"/>
        </w:rPr>
        <w:t>__ Electives (EGR 3014/3063/3033/CSC-3/4 level)</w:t>
      </w:r>
    </w:p>
    <w:p w14:paraId="202BEAEF" w14:textId="77777777" w:rsidR="00C40F57" w:rsidRDefault="00C40F57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4FE0A000" w14:textId="13E178CF" w:rsidR="00214FC4" w:rsidRPr="00C71DEC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Corequisites Math</w:t>
      </w:r>
      <w:r w:rsidR="00214FC4">
        <w:rPr>
          <w:b/>
          <w:bCs/>
          <w:color w:val="004B47"/>
          <w:sz w:val="20"/>
          <w:szCs w:val="20"/>
        </w:rPr>
        <w:t xml:space="preserve"> Courses            </w:t>
      </w:r>
      <w:r w:rsidR="00214FC4">
        <w:rPr>
          <w:b/>
          <w:bCs/>
          <w:color w:val="004B47"/>
          <w:sz w:val="20"/>
          <w:szCs w:val="20"/>
        </w:rPr>
        <w:tab/>
        <w:t xml:space="preserve"> 1</w:t>
      </w:r>
      <w:r w:rsidR="00626256">
        <w:rPr>
          <w:b/>
          <w:bCs/>
          <w:color w:val="004B47"/>
          <w:sz w:val="20"/>
          <w:szCs w:val="20"/>
        </w:rPr>
        <w:t>8</w:t>
      </w:r>
    </w:p>
    <w:p w14:paraId="7766FD48" w14:textId="77777777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MAT1034 </w:t>
      </w:r>
      <w:r>
        <w:rPr>
          <w:color w:val="004B47"/>
          <w:sz w:val="20"/>
          <w:szCs w:val="20"/>
        </w:rPr>
        <w:t xml:space="preserve">Calculus I              </w:t>
      </w:r>
      <w:r>
        <w:rPr>
          <w:color w:val="004B47"/>
          <w:sz w:val="20"/>
          <w:szCs w:val="20"/>
        </w:rPr>
        <w:tab/>
        <w:t xml:space="preserve">4       </w:t>
      </w:r>
      <w:r>
        <w:rPr>
          <w:color w:val="004B47"/>
          <w:sz w:val="20"/>
          <w:szCs w:val="20"/>
        </w:rPr>
        <w:tab/>
        <w:t xml:space="preserve">__ </w:t>
      </w:r>
      <w:r w:rsidR="00C40F57">
        <w:rPr>
          <w:color w:val="004B47"/>
          <w:sz w:val="20"/>
          <w:szCs w:val="20"/>
        </w:rPr>
        <w:t xml:space="preserve">MAT2063 </w:t>
      </w:r>
      <w:r>
        <w:rPr>
          <w:color w:val="004B47"/>
          <w:sz w:val="20"/>
          <w:szCs w:val="20"/>
        </w:rPr>
        <w:t xml:space="preserve">Intro to Statistics        </w:t>
      </w:r>
      <w:r>
        <w:rPr>
          <w:color w:val="004B47"/>
          <w:sz w:val="20"/>
          <w:szCs w:val="20"/>
        </w:rPr>
        <w:tab/>
        <w:t xml:space="preserve">3 </w:t>
      </w:r>
    </w:p>
    <w:p w14:paraId="450FB8D4" w14:textId="7B4C9EBD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 xml:space="preserve">MAT2034 </w:t>
      </w:r>
      <w:r>
        <w:rPr>
          <w:color w:val="004B47"/>
          <w:sz w:val="20"/>
          <w:szCs w:val="20"/>
        </w:rPr>
        <w:t xml:space="preserve">Calculus II             </w:t>
      </w:r>
      <w:r>
        <w:rPr>
          <w:color w:val="004B47"/>
          <w:sz w:val="20"/>
          <w:szCs w:val="20"/>
        </w:rPr>
        <w:tab/>
        <w:t xml:space="preserve">4       </w:t>
      </w:r>
      <w:r>
        <w:rPr>
          <w:color w:val="004B47"/>
          <w:sz w:val="20"/>
          <w:szCs w:val="20"/>
        </w:rPr>
        <w:tab/>
        <w:t xml:space="preserve">__ </w:t>
      </w:r>
      <w:r w:rsidR="00C40F57">
        <w:rPr>
          <w:color w:val="004B47"/>
          <w:sz w:val="20"/>
          <w:szCs w:val="20"/>
        </w:rPr>
        <w:t>MAT30</w:t>
      </w:r>
      <w:r w:rsidR="00FB3D52">
        <w:rPr>
          <w:color w:val="004B47"/>
          <w:sz w:val="20"/>
          <w:szCs w:val="20"/>
        </w:rPr>
        <w:t>43</w:t>
      </w:r>
      <w:r w:rsidR="00C40F57">
        <w:rPr>
          <w:color w:val="004B47"/>
          <w:sz w:val="20"/>
          <w:szCs w:val="20"/>
        </w:rPr>
        <w:t xml:space="preserve"> </w:t>
      </w:r>
      <w:r w:rsidR="00FB3D52">
        <w:rPr>
          <w:color w:val="004B47"/>
          <w:sz w:val="20"/>
          <w:szCs w:val="20"/>
        </w:rPr>
        <w:t>Differential Equations</w:t>
      </w:r>
      <w:r>
        <w:rPr>
          <w:color w:val="004B47"/>
          <w:sz w:val="20"/>
          <w:szCs w:val="20"/>
        </w:rPr>
        <w:t xml:space="preserve">         </w:t>
      </w:r>
      <w:r>
        <w:rPr>
          <w:color w:val="004B47"/>
          <w:sz w:val="20"/>
          <w:szCs w:val="20"/>
        </w:rPr>
        <w:tab/>
        <w:t xml:space="preserve">3* </w:t>
      </w:r>
    </w:p>
    <w:p w14:paraId="073278A8" w14:textId="4468A222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40F57">
        <w:rPr>
          <w:color w:val="004B47"/>
          <w:sz w:val="20"/>
          <w:szCs w:val="20"/>
        </w:rPr>
        <w:t>MAT30</w:t>
      </w:r>
      <w:r w:rsidR="00D34F3C">
        <w:rPr>
          <w:color w:val="004B47"/>
          <w:sz w:val="20"/>
          <w:szCs w:val="20"/>
        </w:rPr>
        <w:t>34</w:t>
      </w:r>
      <w:r w:rsidR="00C40F57">
        <w:rPr>
          <w:color w:val="004B47"/>
          <w:sz w:val="20"/>
          <w:szCs w:val="20"/>
        </w:rPr>
        <w:t xml:space="preserve"> </w:t>
      </w:r>
      <w:r w:rsidR="00D438AE" w:rsidRPr="00D438AE">
        <w:rPr>
          <w:color w:val="004B47"/>
          <w:sz w:val="20"/>
          <w:szCs w:val="20"/>
        </w:rPr>
        <w:t>Multivariable Calculus</w:t>
      </w:r>
      <w:r>
        <w:rPr>
          <w:color w:val="004B47"/>
          <w:sz w:val="20"/>
          <w:szCs w:val="20"/>
        </w:rPr>
        <w:t xml:space="preserve">          </w:t>
      </w:r>
      <w:r>
        <w:rPr>
          <w:color w:val="004B47"/>
          <w:sz w:val="20"/>
          <w:szCs w:val="20"/>
        </w:rPr>
        <w:tab/>
      </w:r>
      <w:r w:rsidR="00FB3D52">
        <w:rPr>
          <w:color w:val="004B47"/>
          <w:sz w:val="20"/>
          <w:szCs w:val="20"/>
        </w:rPr>
        <w:t>4</w:t>
      </w:r>
      <w:r>
        <w:rPr>
          <w:color w:val="004B47"/>
          <w:sz w:val="20"/>
          <w:szCs w:val="20"/>
        </w:rPr>
        <w:t xml:space="preserve">* </w:t>
      </w:r>
    </w:p>
    <w:p w14:paraId="364B7E21" w14:textId="77777777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09327B34" w14:textId="2518DD07" w:rsidR="00214FC4" w:rsidRDefault="00C71DEC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Corequisites Science Courses         </w:t>
      </w:r>
      <w:r w:rsidR="00626256">
        <w:rPr>
          <w:b/>
          <w:bCs/>
          <w:color w:val="004B47"/>
          <w:sz w:val="20"/>
          <w:szCs w:val="20"/>
        </w:rPr>
        <w:tab/>
        <w:t>14</w:t>
      </w:r>
      <w:r w:rsidR="00626256">
        <w:rPr>
          <w:b/>
          <w:bCs/>
          <w:color w:val="004B47"/>
          <w:sz w:val="20"/>
          <w:szCs w:val="20"/>
        </w:rPr>
        <w:tab/>
      </w:r>
    </w:p>
    <w:p w14:paraId="70AD2ABE" w14:textId="64D442E5" w:rsidR="00214FC4" w:rsidRDefault="00214FC4" w:rsidP="008F5B3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71DEC">
        <w:rPr>
          <w:color w:val="004B47"/>
          <w:sz w:val="20"/>
          <w:szCs w:val="20"/>
        </w:rPr>
        <w:t xml:space="preserve">CHE1034 General Chemistry </w:t>
      </w:r>
      <w:proofErr w:type="gramStart"/>
      <w:r w:rsidR="00C71DEC">
        <w:rPr>
          <w:color w:val="004B47"/>
          <w:sz w:val="20"/>
          <w:szCs w:val="20"/>
        </w:rPr>
        <w:t>I</w:t>
      </w:r>
      <w:r>
        <w:rPr>
          <w:color w:val="004B47"/>
          <w:sz w:val="20"/>
          <w:szCs w:val="20"/>
        </w:rPr>
        <w:t xml:space="preserve">  </w:t>
      </w:r>
      <w:r w:rsidR="00C71DEC">
        <w:rPr>
          <w:color w:val="004B47"/>
          <w:sz w:val="20"/>
          <w:szCs w:val="20"/>
        </w:rPr>
        <w:tab/>
      </w:r>
      <w:proofErr w:type="gramEnd"/>
      <w:r w:rsidR="00C71DEC">
        <w:rPr>
          <w:color w:val="004B47"/>
          <w:sz w:val="20"/>
          <w:szCs w:val="20"/>
        </w:rPr>
        <w:t>4</w:t>
      </w:r>
      <w:r>
        <w:rPr>
          <w:color w:val="004B47"/>
          <w:sz w:val="20"/>
          <w:szCs w:val="20"/>
        </w:rPr>
        <w:t xml:space="preserve"> </w:t>
      </w:r>
      <w:r>
        <w:rPr>
          <w:color w:val="004B47"/>
          <w:sz w:val="20"/>
          <w:szCs w:val="20"/>
        </w:rPr>
        <w:tab/>
        <w:t xml:space="preserve">__ </w:t>
      </w:r>
      <w:r w:rsidR="00CF1B8E">
        <w:rPr>
          <w:color w:val="004B47"/>
          <w:sz w:val="20"/>
          <w:szCs w:val="20"/>
        </w:rPr>
        <w:t>PHY2065 University Physics II w/ Lab</w:t>
      </w:r>
      <w:r w:rsidR="00CF1B8E">
        <w:rPr>
          <w:color w:val="004B47"/>
          <w:sz w:val="20"/>
          <w:szCs w:val="20"/>
        </w:rPr>
        <w:tab/>
        <w:t>5</w:t>
      </w:r>
    </w:p>
    <w:p w14:paraId="43CD1795" w14:textId="1DA27782" w:rsidR="00211EB1" w:rsidRDefault="00214FC4" w:rsidP="00F958F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C71DEC">
        <w:rPr>
          <w:color w:val="004B47"/>
          <w:sz w:val="20"/>
          <w:szCs w:val="20"/>
        </w:rPr>
        <w:t>PHY2055 University Phy</w:t>
      </w:r>
      <w:r w:rsidR="00CF1B8E">
        <w:rPr>
          <w:color w:val="004B47"/>
          <w:sz w:val="20"/>
          <w:szCs w:val="20"/>
        </w:rPr>
        <w:t>s</w:t>
      </w:r>
      <w:r w:rsidR="00C71DEC">
        <w:rPr>
          <w:color w:val="004B47"/>
          <w:sz w:val="20"/>
          <w:szCs w:val="20"/>
        </w:rPr>
        <w:t>ics w/ Lab</w:t>
      </w:r>
      <w:r w:rsidR="00C71DEC">
        <w:rPr>
          <w:color w:val="004B47"/>
          <w:sz w:val="20"/>
          <w:szCs w:val="20"/>
        </w:rPr>
        <w:tab/>
      </w:r>
      <w:r w:rsidR="004A42CC">
        <w:rPr>
          <w:color w:val="004B47"/>
          <w:sz w:val="20"/>
          <w:szCs w:val="20"/>
        </w:rPr>
        <w:t>5</w:t>
      </w:r>
      <w:r w:rsidR="00C71DEC" w:rsidRPr="00C71DEC">
        <w:rPr>
          <w:color w:val="004B47"/>
          <w:sz w:val="20"/>
          <w:szCs w:val="20"/>
        </w:rPr>
        <w:t xml:space="preserve"> </w:t>
      </w:r>
      <w:r w:rsidR="00C71DEC" w:rsidRPr="00C71DEC">
        <w:rPr>
          <w:color w:val="004B47"/>
          <w:sz w:val="20"/>
          <w:szCs w:val="20"/>
        </w:rPr>
        <w:tab/>
      </w:r>
    </w:p>
    <w:p w14:paraId="433D8BD8" w14:textId="2EA5E8EB" w:rsidR="00214FC4" w:rsidRPr="00211EB1" w:rsidRDefault="00211EB1" w:rsidP="00A22CC9">
      <w:pPr>
        <w:tabs>
          <w:tab w:val="left" w:pos="1440"/>
          <w:tab w:val="left" w:pos="71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22CC9">
        <w:rPr>
          <w:sz w:val="20"/>
          <w:szCs w:val="20"/>
        </w:rPr>
        <w:tab/>
      </w:r>
    </w:p>
    <w:sectPr w:rsidR="00214FC4" w:rsidRPr="00211EB1" w:rsidSect="00FC79D5">
      <w:headerReference w:type="default" r:id="rId9"/>
      <w:footerReference w:type="default" r:id="rId10"/>
      <w:pgSz w:w="12240" w:h="15840" w:code="1"/>
      <w:pgMar w:top="144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E732" w14:textId="77777777" w:rsidR="00911E57" w:rsidRDefault="00911E57" w:rsidP="009D7C7F">
      <w:r>
        <w:separator/>
      </w:r>
    </w:p>
  </w:endnote>
  <w:endnote w:type="continuationSeparator" w:id="0">
    <w:p w14:paraId="3A9F2598" w14:textId="77777777" w:rsidR="00911E57" w:rsidRDefault="00911E57" w:rsidP="009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E5B5" w14:textId="755C017B" w:rsidR="00A22CC9" w:rsidRPr="00A22CC9" w:rsidRDefault="00D615ED" w:rsidP="00A22CC9">
    <w:pPr>
      <w:pStyle w:val="Footer"/>
      <w:rPr>
        <w:bCs/>
        <w:color w:val="004B47"/>
        <w:sz w:val="20"/>
        <w:szCs w:val="20"/>
      </w:rPr>
    </w:pPr>
    <w:r w:rsidRPr="002C04A7">
      <w:rPr>
        <w:bCs/>
        <w:color w:val="004B47"/>
        <w:sz w:val="20"/>
        <w:szCs w:val="20"/>
      </w:rPr>
      <w:t>(</w:t>
    </w:r>
    <w:proofErr w:type="gramStart"/>
    <w:r w:rsidRPr="002C04A7">
      <w:rPr>
        <w:bCs/>
        <w:color w:val="004B47"/>
        <w:sz w:val="20"/>
        <w:szCs w:val="20"/>
      </w:rPr>
      <w:t>revised</w:t>
    </w:r>
    <w:proofErr w:type="gramEnd"/>
    <w:r w:rsidRPr="002C04A7">
      <w:rPr>
        <w:bCs/>
        <w:color w:val="004B47"/>
        <w:sz w:val="20"/>
        <w:szCs w:val="20"/>
      </w:rPr>
      <w:t xml:space="preserve"> </w:t>
    </w:r>
    <w:r w:rsidR="0057447A">
      <w:rPr>
        <w:bCs/>
        <w:color w:val="004B47"/>
        <w:sz w:val="20"/>
        <w:szCs w:val="20"/>
      </w:rPr>
      <w:t>March</w:t>
    </w:r>
    <w:r w:rsidR="00211EB1">
      <w:rPr>
        <w:bCs/>
        <w:color w:val="004B47"/>
        <w:sz w:val="20"/>
        <w:szCs w:val="20"/>
      </w:rPr>
      <w:t xml:space="preserve"> 202</w:t>
    </w:r>
    <w:r w:rsidR="0057447A">
      <w:rPr>
        <w:bCs/>
        <w:color w:val="004B47"/>
        <w:sz w:val="20"/>
        <w:szCs w:val="20"/>
      </w:rPr>
      <w:t>4</w:t>
    </w:r>
    <w:r w:rsidRPr="002C04A7">
      <w:rPr>
        <w:bCs/>
        <w:color w:val="004B47"/>
        <w:sz w:val="20"/>
        <w:szCs w:val="20"/>
      </w:rPr>
      <w:t>)</w:t>
    </w:r>
    <w:r w:rsidR="00A22CC9">
      <w:rPr>
        <w:bCs/>
        <w:color w:val="004B47"/>
        <w:sz w:val="20"/>
        <w:szCs w:val="20"/>
      </w:rPr>
      <w:tab/>
    </w:r>
    <w:r w:rsidR="00A22CC9">
      <w:rPr>
        <w:bCs/>
        <w:color w:val="004B47"/>
        <w:sz w:val="20"/>
        <w:szCs w:val="20"/>
      </w:rPr>
      <w:tab/>
    </w:r>
  </w:p>
  <w:p w14:paraId="6EB62918" w14:textId="77777777" w:rsidR="00D615ED" w:rsidRDefault="00D615ED">
    <w:pPr>
      <w:pStyle w:val="Footer"/>
    </w:pPr>
  </w:p>
  <w:p w14:paraId="5D537A19" w14:textId="77777777" w:rsidR="00D615ED" w:rsidRDefault="00D61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0B39" w14:textId="77777777" w:rsidR="00911E57" w:rsidRDefault="00911E57" w:rsidP="009D7C7F">
      <w:r>
        <w:separator/>
      </w:r>
    </w:p>
  </w:footnote>
  <w:footnote w:type="continuationSeparator" w:id="0">
    <w:p w14:paraId="5284460F" w14:textId="77777777" w:rsidR="00911E57" w:rsidRDefault="00911E57" w:rsidP="009D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BF2" w14:textId="371A999B" w:rsidR="00A22CC9" w:rsidRPr="00A22CC9" w:rsidRDefault="00D32262" w:rsidP="008354BA">
    <w:pPr>
      <w:pStyle w:val="Header"/>
      <w:jc w:val="center"/>
      <w:rPr>
        <w:sz w:val="20"/>
        <w:szCs w:val="20"/>
      </w:rPr>
    </w:pPr>
    <w:r w:rsidRPr="00A22CC9">
      <w:rPr>
        <w:sz w:val="20"/>
        <w:szCs w:val="20"/>
      </w:rPr>
      <w:t xml:space="preserve">Visit </w:t>
    </w:r>
    <w:hyperlink r:id="rId1" w:history="1">
      <w:r w:rsidRPr="00A22CC9">
        <w:rPr>
          <w:rStyle w:val="Hyperlink"/>
          <w:sz w:val="20"/>
          <w:szCs w:val="20"/>
        </w:rPr>
        <w:t>https://cs.mvnu.edu</w:t>
      </w:r>
    </w:hyperlink>
    <w:r w:rsidRPr="00A22CC9">
      <w:rPr>
        <w:sz w:val="20"/>
        <w:szCs w:val="20"/>
      </w:rPr>
      <w:t xml:space="preserve"> for the latest updates on Computer Science</w:t>
    </w:r>
    <w:r w:rsidR="00662FCA" w:rsidRPr="00A22CC9">
      <w:rPr>
        <w:sz w:val="20"/>
        <w:szCs w:val="20"/>
      </w:rPr>
      <w:t>/Engineering</w:t>
    </w:r>
    <w:r w:rsidRPr="00A22CC9">
      <w:rPr>
        <w:sz w:val="20"/>
        <w:szCs w:val="20"/>
      </w:rPr>
      <w:t xml:space="preserve"> @ MVNU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DMCYgszCxNLUyUdpeDU4uLM/DyQArNaANlhQ7YsAAAA"/>
  </w:docVars>
  <w:rsids>
    <w:rsidRoot w:val="00671534"/>
    <w:rsid w:val="00002955"/>
    <w:rsid w:val="00014C2E"/>
    <w:rsid w:val="000F3801"/>
    <w:rsid w:val="001022EB"/>
    <w:rsid w:val="00125297"/>
    <w:rsid w:val="001A2DD6"/>
    <w:rsid w:val="001D1F0D"/>
    <w:rsid w:val="001F1247"/>
    <w:rsid w:val="00211EB1"/>
    <w:rsid w:val="0021475F"/>
    <w:rsid w:val="00214FC4"/>
    <w:rsid w:val="00221D41"/>
    <w:rsid w:val="002D5FA1"/>
    <w:rsid w:val="003A4D69"/>
    <w:rsid w:val="003A7136"/>
    <w:rsid w:val="003C41A2"/>
    <w:rsid w:val="003C7682"/>
    <w:rsid w:val="00456ED8"/>
    <w:rsid w:val="004A42CC"/>
    <w:rsid w:val="004A6017"/>
    <w:rsid w:val="004E4142"/>
    <w:rsid w:val="004E422A"/>
    <w:rsid w:val="0052475F"/>
    <w:rsid w:val="00571A72"/>
    <w:rsid w:val="00572182"/>
    <w:rsid w:val="0057447A"/>
    <w:rsid w:val="005B05D5"/>
    <w:rsid w:val="005E2B15"/>
    <w:rsid w:val="00624C93"/>
    <w:rsid w:val="00626256"/>
    <w:rsid w:val="006542C9"/>
    <w:rsid w:val="00662FCA"/>
    <w:rsid w:val="00671534"/>
    <w:rsid w:val="00721E28"/>
    <w:rsid w:val="00786DC5"/>
    <w:rsid w:val="007A014F"/>
    <w:rsid w:val="007C4EFB"/>
    <w:rsid w:val="007E752E"/>
    <w:rsid w:val="007E7720"/>
    <w:rsid w:val="007F4577"/>
    <w:rsid w:val="00827483"/>
    <w:rsid w:val="008354BA"/>
    <w:rsid w:val="008A1C6D"/>
    <w:rsid w:val="008B3B95"/>
    <w:rsid w:val="008C2715"/>
    <w:rsid w:val="008C6383"/>
    <w:rsid w:val="008F38D7"/>
    <w:rsid w:val="008F5B38"/>
    <w:rsid w:val="00911E57"/>
    <w:rsid w:val="00927FE5"/>
    <w:rsid w:val="00954F90"/>
    <w:rsid w:val="0095627D"/>
    <w:rsid w:val="009A1995"/>
    <w:rsid w:val="009D7C7F"/>
    <w:rsid w:val="00A22CC9"/>
    <w:rsid w:val="00A36A7D"/>
    <w:rsid w:val="00A40C40"/>
    <w:rsid w:val="00A73718"/>
    <w:rsid w:val="00AD6635"/>
    <w:rsid w:val="00B164D5"/>
    <w:rsid w:val="00B4246F"/>
    <w:rsid w:val="00B5215F"/>
    <w:rsid w:val="00BE4B19"/>
    <w:rsid w:val="00C23735"/>
    <w:rsid w:val="00C30A58"/>
    <w:rsid w:val="00C40F57"/>
    <w:rsid w:val="00C71DEC"/>
    <w:rsid w:val="00CF0B0C"/>
    <w:rsid w:val="00CF1B8E"/>
    <w:rsid w:val="00D32262"/>
    <w:rsid w:val="00D34F3C"/>
    <w:rsid w:val="00D438AE"/>
    <w:rsid w:val="00D615ED"/>
    <w:rsid w:val="00D66CA4"/>
    <w:rsid w:val="00D775AA"/>
    <w:rsid w:val="00DA582B"/>
    <w:rsid w:val="00E0691C"/>
    <w:rsid w:val="00E205EB"/>
    <w:rsid w:val="00E56D1D"/>
    <w:rsid w:val="00E6628B"/>
    <w:rsid w:val="00E85388"/>
    <w:rsid w:val="00E97DB8"/>
    <w:rsid w:val="00EB7CE6"/>
    <w:rsid w:val="00ED0180"/>
    <w:rsid w:val="00F930DE"/>
    <w:rsid w:val="00F958F8"/>
    <w:rsid w:val="00FA16AE"/>
    <w:rsid w:val="00FB3D52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D288C"/>
  <w15:docId w15:val="{83066A1D-8857-473D-8059-5A25F70B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C6D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C6D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autoSpaceDE w:val="0"/>
      <w:autoSpaceDN w:val="0"/>
      <w:adjustRightInd w:val="0"/>
      <w:outlineLvl w:val="0"/>
    </w:pPr>
    <w:rPr>
      <w:b/>
      <w:bCs/>
      <w:color w:val="004B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C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7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7F"/>
    <w:rPr>
      <w:sz w:val="24"/>
      <w:szCs w:val="24"/>
    </w:rPr>
  </w:style>
  <w:style w:type="paragraph" w:styleId="BalloonText">
    <w:name w:val="Balloon Text"/>
    <w:basedOn w:val="Normal"/>
    <w:link w:val="BalloonTextChar"/>
    <w:rsid w:val="009D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C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32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2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2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s.mv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AD3D2DF09C4786931AA57DAEFCA6" ma:contentTypeVersion="1" ma:contentTypeDescription="Create a new document." ma:contentTypeScope="" ma:versionID="4a6b6966e33d2fd1221a99e0d79d91f4">
  <xsd:schema xmlns:xsd="http://www.w3.org/2001/XMLSchema" xmlns:xs="http://www.w3.org/2001/XMLSchema" xmlns:p="http://schemas.microsoft.com/office/2006/metadata/properties" xmlns:ns2="a496a0d1-fd9c-4c6d-b8a1-a37240f99d39" targetNamespace="http://schemas.microsoft.com/office/2006/metadata/properties" ma:root="true" ma:fieldsID="42a1c519e385d658cc827724b36b4fb6" ns2:_="">
    <xsd:import namespace="a496a0d1-fd9c-4c6d-b8a1-a37240f99d39"/>
    <xsd:element name="properties">
      <xsd:complexType>
        <xsd:sequence>
          <xsd:element name="documentManagement">
            <xsd:complexType>
              <xsd:all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a0d1-fd9c-4c6d-b8a1-a37240f99d39" elementFormDefault="qualified">
    <xsd:import namespace="http://schemas.microsoft.com/office/2006/documentManagement/types"/>
    <xsd:import namespace="http://schemas.microsoft.com/office/infopath/2007/PartnerControls"/>
    <xsd:element name="QFMSP_x0020_source_x0020_name" ma:index="8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FMSP_x0020_source_x0020_name xmlns="a496a0d1-fd9c-4c6d-b8a1-a37240f99d39">ComputerScience-BS-CHECKLIST-2010-2011.docx</QFMSP_x0020_source_x0020_name>
  </documentManagement>
</p:properties>
</file>

<file path=customXml/itemProps1.xml><?xml version="1.0" encoding="utf-8"?>
<ds:datastoreItem xmlns:ds="http://schemas.openxmlformats.org/officeDocument/2006/customXml" ds:itemID="{1E745533-8239-480C-AC75-A5104E56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4C955-15E6-4E6A-997C-A9C1EE294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6a0d1-fd9c-4c6d-b8a1-a37240f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8854A-4235-44B0-9262-B8CA248C02A4}">
  <ds:schemaRefs>
    <ds:schemaRef ds:uri="http://schemas.microsoft.com/office/2006/metadata/properties"/>
    <ds:schemaRef ds:uri="http://schemas.microsoft.com/office/infopath/2007/PartnerControls"/>
    <ds:schemaRef ds:uri="a496a0d1-fd9c-4c6d-b8a1-a37240f99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2504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IN COMPUTER SCIENCE CHECKLIST</vt:lpstr>
    </vt:vector>
  </TitlesOfParts>
  <Company>MVNC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IN COMPUTER SCIENCE CHECKLIST</dc:title>
  <dc:creator>Bob Kasper</dc:creator>
  <cp:lastModifiedBy>Michael C Robbeloth</cp:lastModifiedBy>
  <cp:revision>4</cp:revision>
  <cp:lastPrinted>2022-10-19T14:47:00Z</cp:lastPrinted>
  <dcterms:created xsi:type="dcterms:W3CDTF">2024-03-13T20:10:00Z</dcterms:created>
  <dcterms:modified xsi:type="dcterms:W3CDTF">2024-03-13T20:17:00Z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0x010100A774AD3D2DF09C4786931AA57DAEFCA6</vt:lpwstr>
  </property>
</Properties>
</file>